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C97" w:rsidRPr="00037F44" w:rsidRDefault="00465C97" w:rsidP="00465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0" w:name="_GoBack"/>
      <w:bookmarkEnd w:id="0"/>
      <w:r w:rsidRPr="00037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PÉNTEKEN ÉRKEZIK AZ ÚJ TÉLI SZEZON ELSŐ HAVAZÁSA  - ÍGY DOLGOZIK </w:t>
      </w:r>
      <w:proofErr w:type="gramStart"/>
      <w:r w:rsidRPr="00037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ÉS</w:t>
      </w:r>
      <w:proofErr w:type="gramEnd"/>
      <w:r w:rsidRPr="00037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EZT KÉRI MAJD A MAGYAR KÖZÚT</w:t>
      </w:r>
    </w:p>
    <w:p w:rsidR="00465C97" w:rsidRPr="00037F44" w:rsidRDefault="00465C97" w:rsidP="00465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37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</w:p>
    <w:p w:rsidR="00465C97" w:rsidRPr="00037F44" w:rsidRDefault="00465C97" w:rsidP="00465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37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Az előrejelzések alapján november 22-én, pénteken érkezik a 2024-2025-ös téli </w:t>
      </w:r>
      <w:proofErr w:type="gramStart"/>
      <w:r w:rsidRPr="00037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szezon</w:t>
      </w:r>
      <w:proofErr w:type="gramEnd"/>
      <w:r w:rsidRPr="00037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első havazása. A Magyar Közút november 10-én már téli munkarendre állt át, így csütörtök estétől 12 órás váltott műszakokban fogja végezni a megelőző sószórási, majd pénteken a hóeltakarítási munkákat is az állami kezelésű utakon. A közútkezelő azt kéri a közlekedőktől, hogy csak téli gumival felszerelt autókkal induljanak el a havazásban érintett területeken és vezessenek lassabban, óvatosabban.</w:t>
      </w:r>
    </w:p>
    <w:p w:rsidR="00465C97" w:rsidRPr="00037F44" w:rsidRDefault="00465C97" w:rsidP="00465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37F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465C97" w:rsidRPr="00037F44" w:rsidRDefault="00465C97" w:rsidP="00465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37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Hol várható havazás?</w:t>
      </w:r>
    </w:p>
    <w:p w:rsidR="00465C97" w:rsidRPr="00037F44" w:rsidRDefault="00465C97" w:rsidP="00465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37F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465C97" w:rsidRPr="00037F44" w:rsidRDefault="00465C97" w:rsidP="00465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37F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előrejelzések alapján a Szombathely-Debrecen vonaltól északra lévő területeken várható számottevő havazás. Az előzetes radarképek szerint éjféltől a nyugati vármegyékbe érkezik meg elsőként a havazás és utána szinte villámgyorsan át is vonul az országon, kora délutánra már minden területen elállhat a havazás. A legtöbb friss, nagyobb vízmennyiségű hó Fejér, Komárom-Esztergom, Pest, Nógrád, Heves, Borsod-Abaúj-Zemplén, Szabolcs-Szatmár-Bereg, valamint Bács-Kiskun, Jász-Nagykun-Szolnok és Hajdú-Bihar vármegye északi területein várható.</w:t>
      </w:r>
    </w:p>
    <w:p w:rsidR="00465C97" w:rsidRPr="00037F44" w:rsidRDefault="00465C97" w:rsidP="00465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37F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465C97" w:rsidRPr="00037F44" w:rsidRDefault="00465C97" w:rsidP="00465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37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Mit tett és tesz a Magyar Közút?</w:t>
      </w:r>
    </w:p>
    <w:p w:rsidR="00465C97" w:rsidRPr="00037F44" w:rsidRDefault="00465C97" w:rsidP="00465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37F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465C97" w:rsidRPr="00037F44" w:rsidRDefault="00465C97" w:rsidP="00465C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037F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elmúlt évtizedek gyakorlatának megfelelően november 10-én téli munkarendre váltott a Közút, így 0-24 órában, 12 órás váltott műszakokban dolgoznak a szakemberek a téli hónapokban.</w:t>
      </w:r>
    </w:p>
    <w:p w:rsidR="00465C97" w:rsidRPr="00037F44" w:rsidRDefault="00465C97" w:rsidP="00465C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037F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Feltöltötték a sótárolókat, így országosan, kezdőkészleten 110 ezer tonna só és 2,5 millió liter </w:t>
      </w:r>
      <w:proofErr w:type="spellStart"/>
      <w:r w:rsidRPr="00037F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kálcium</w:t>
      </w:r>
      <w:proofErr w:type="spellEnd"/>
      <w:r w:rsidRPr="00037F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-klorid oldat áll rendelkezésre, ami egy átlagos télre elegendő mennyiséget jelent. Ezeket a készleteket, ahogy fogynak, úgy folyamatosan pótolja a közútkezelő.</w:t>
      </w:r>
    </w:p>
    <w:p w:rsidR="00465C97" w:rsidRPr="00037F44" w:rsidRDefault="00465C97" w:rsidP="00465C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037F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Már a hét elején elkezdték felszerelni az összes bevethető munkagépre a hóekéket és a sószóró adaptereket, emellett az érintett területeken a bérelhető gépeket biztosító alvállalkozókat is készenlétbe állították.</w:t>
      </w:r>
    </w:p>
    <w:p w:rsidR="00465C97" w:rsidRPr="00037F44" w:rsidRDefault="00465C97" w:rsidP="00465C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037F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Csütörtök estétől, még a havazás előtt a havazásban várhatóan érintett területeken előre kijuttatnak útszóró sót vagy </w:t>
      </w:r>
      <w:proofErr w:type="spellStart"/>
      <w:r w:rsidRPr="00037F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kálcium</w:t>
      </w:r>
      <w:proofErr w:type="spellEnd"/>
      <w:r w:rsidRPr="00037F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-klorid oldatot.</w:t>
      </w:r>
    </w:p>
    <w:p w:rsidR="00465C97" w:rsidRPr="00037F44" w:rsidRDefault="00465C97" w:rsidP="00465C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037F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Ahogy megérkezik a havazás és a friss hó a burkolaton eléri a 3-5 centimétert, onnantól a sószórás mellett a </w:t>
      </w:r>
      <w:proofErr w:type="spellStart"/>
      <w:r w:rsidRPr="00037F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hóekézési</w:t>
      </w:r>
      <w:proofErr w:type="spellEnd"/>
      <w:r w:rsidRPr="00037F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munkák is beindulnak. A folyamatos havazás miatt egy-egy útszakaszra többször is visszatérnek majd, mindaddig, amíg a havazás nem áll el és szükséges a </w:t>
      </w:r>
      <w:proofErr w:type="spellStart"/>
      <w:r w:rsidRPr="00037F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hóekézés</w:t>
      </w:r>
      <w:proofErr w:type="spellEnd"/>
      <w:r w:rsidRPr="00037F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tehát a munkának akkor van vége, ha már újra fekete lesz a burkolat.</w:t>
      </w:r>
    </w:p>
    <w:p w:rsidR="00465C97" w:rsidRPr="00037F44" w:rsidRDefault="00465C97" w:rsidP="00465C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037F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Meghatározott köröket futnak a közutas gépek: első körben a gyorsforgalmi-, majd a fő-, végül a mellék- és bekötőutakon végzik el a beavatkozásokat. Tehát első körben a forgalmasabb utakra jutnak el.</w:t>
      </w:r>
    </w:p>
    <w:p w:rsidR="00465C97" w:rsidRPr="00037F44" w:rsidRDefault="00465C97" w:rsidP="00465C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037F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országos, 31 ezer kilométeres közúthálózatra és azon keresztül mintegy 3200 településen átvezető útra összesen 80 telephelyről rajzanak ki a munkagépek. Így érthető módon nem lesznek ott egyszerre minden autós előtt, de attól még folyamatosan dolgoznak, folyamatosan mozgásban lesznek és minden szükséges munkát elvégeznek, amíg az indokolt lesz. Amíg </w:t>
      </w:r>
      <w:proofErr w:type="gramStart"/>
      <w:r w:rsidRPr="00037F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intenzíven</w:t>
      </w:r>
      <w:proofErr w:type="gramEnd"/>
      <w:r w:rsidRPr="00037F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havazik, még a folyamatos munkavégzés mellett sem lesz mindenhol száraz és fekete a burkolat.</w:t>
      </w:r>
    </w:p>
    <w:p w:rsidR="00465C97" w:rsidRPr="00037F44" w:rsidRDefault="00465C97" w:rsidP="00465C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037F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Fontos: a Magyar Közút a településeket összekötő fő- és mellékutakat (és azok települések átvezető szakaszait) és néhány autóutat, azaz 31 ezer kilométernyi szakaszt </w:t>
      </w:r>
      <w:r w:rsidRPr="00037F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üzemeltet. Az autópályákért koncessziós társaságok felelnek, míg több mint 140 ezer kilométernyi belterületi út az önkormányzatokhoz tartozik.</w:t>
      </w:r>
    </w:p>
    <w:p w:rsidR="00465C97" w:rsidRPr="00037F44" w:rsidRDefault="00465C97" w:rsidP="00465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37F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465C97" w:rsidRPr="00037F44" w:rsidRDefault="00465C97" w:rsidP="00465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37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Mit kér a közlekedőktől a Magyar Közút?</w:t>
      </w:r>
    </w:p>
    <w:p w:rsidR="00465C97" w:rsidRPr="00037F44" w:rsidRDefault="00465C97" w:rsidP="00465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37F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465C97" w:rsidRPr="00037F44" w:rsidRDefault="00465C97" w:rsidP="00465C9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037F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 még nem tették meg, akkor a nyári gumijukat cseréljék le megfelelő állapotú téli gumira. Csak azzal felszerelt autóval induljanak el a havazásban érintett területeken.</w:t>
      </w:r>
    </w:p>
    <w:p w:rsidR="00465C97" w:rsidRPr="00037F44" w:rsidRDefault="00465C97" w:rsidP="00465C9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037F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szokásosnál is vezessenek óvatosabban, körültekintően, számoljanak hosszabb féktávokkal, rosszabb tapadással.</w:t>
      </w:r>
    </w:p>
    <w:p w:rsidR="00465C97" w:rsidRPr="00037F44" w:rsidRDefault="00465C97" w:rsidP="00465C9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037F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Utazás előtt mindenképpen tájékozódjanak a várható időjárásról a </w:t>
      </w:r>
      <w:hyperlink r:id="rId5" w:tgtFrame="_blank" w:history="1">
        <w:r w:rsidRPr="00037F4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hu-HU"/>
          </w:rPr>
          <w:t>www.met.hu-n</w:t>
        </w:r>
      </w:hyperlink>
      <w:r w:rsidRPr="00037F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illetve az </w:t>
      </w:r>
      <w:proofErr w:type="gramStart"/>
      <w:r w:rsidRPr="00037F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aktuális</w:t>
      </w:r>
      <w:proofErr w:type="gramEnd"/>
      <w:r w:rsidRPr="00037F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közlekedési helyzetről, útviszonyokról, ezt a </w:t>
      </w:r>
      <w:hyperlink r:id="rId6" w:tgtFrame="_blank" w:history="1">
        <w:r w:rsidRPr="00037F4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hu-HU"/>
          </w:rPr>
          <w:t>www.utinform.hu</w:t>
        </w:r>
      </w:hyperlink>
      <w:r w:rsidRPr="00037F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oldalon keresztül tehetik meg a legkönnyebben, ahol kora reggeltől késő estig néhány óránként országos összesítést is publikálnak az aktuális helyzetről a szakemberek.</w:t>
      </w:r>
    </w:p>
    <w:p w:rsidR="00465C97" w:rsidRPr="00037F44" w:rsidRDefault="00465C97" w:rsidP="00465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37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</w:p>
    <w:p w:rsidR="00465C97" w:rsidRPr="00037F44" w:rsidRDefault="00465C97" w:rsidP="00465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37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További </w:t>
      </w:r>
      <w:proofErr w:type="gramStart"/>
      <w:r w:rsidRPr="00037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információk</w:t>
      </w:r>
      <w:proofErr w:type="gramEnd"/>
      <w:r w:rsidRPr="00037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:</w:t>
      </w:r>
    </w:p>
    <w:p w:rsidR="00465C97" w:rsidRPr="00037F44" w:rsidRDefault="00465C97" w:rsidP="00465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37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</w:p>
    <w:p w:rsidR="00465C97" w:rsidRPr="00037F44" w:rsidRDefault="00465C97" w:rsidP="00465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37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Magyar Közút Nonprofit </w:t>
      </w:r>
      <w:proofErr w:type="spellStart"/>
      <w:r w:rsidRPr="00037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Zrt</w:t>
      </w:r>
      <w:proofErr w:type="spellEnd"/>
      <w:r w:rsidRPr="00037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</w:t>
      </w:r>
    </w:p>
    <w:p w:rsidR="00465C97" w:rsidRPr="00037F44" w:rsidRDefault="00465C97" w:rsidP="00465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37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Kommunikációs osztály</w:t>
      </w:r>
    </w:p>
    <w:p w:rsidR="005D7C26" w:rsidRDefault="005D7C26"/>
    <w:sectPr w:rsidR="005D7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0EDB"/>
    <w:multiLevelType w:val="multilevel"/>
    <w:tmpl w:val="462E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0646BA0"/>
    <w:multiLevelType w:val="multilevel"/>
    <w:tmpl w:val="37148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97"/>
    <w:rsid w:val="00465C97"/>
    <w:rsid w:val="005D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1E4A8-8E62-4AD7-B890-9D264897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5C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tinform.hu/" TargetMode="External"/><Relationship Id="rId5" Type="http://schemas.openxmlformats.org/officeDocument/2006/relationships/hyperlink" Target="http://www.met.hu-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HMM234</dc:creator>
  <cp:keywords/>
  <dc:description/>
  <cp:lastModifiedBy>HMM234</cp:lastModifiedBy>
  <cp:revision>1</cp:revision>
  <dcterms:created xsi:type="dcterms:W3CDTF">2024-11-21T11:54:00Z</dcterms:created>
  <dcterms:modified xsi:type="dcterms:W3CDTF">2024-11-21T11:56:00Z</dcterms:modified>
</cp:coreProperties>
</file>